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14:paraId="65B7026D" w14:textId="77777777" w:rsidTr="008D242B">
        <w:trPr>
          <w:cantSplit/>
        </w:trPr>
        <w:tc>
          <w:tcPr>
            <w:tcW w:w="709" w:type="dxa"/>
          </w:tcPr>
          <w:p w14:paraId="285AA50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9.39</w:t>
            </w:r>
          </w:p>
        </w:tc>
        <w:tc>
          <w:tcPr>
            <w:tcW w:w="709" w:type="dxa"/>
          </w:tcPr>
          <w:p w14:paraId="3878E4C4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9.39</w:t>
            </w:r>
          </w:p>
        </w:tc>
        <w:tc>
          <w:tcPr>
            <w:tcW w:w="709" w:type="dxa"/>
          </w:tcPr>
          <w:p w14:paraId="10ECFF0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F00A8D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75A8FF6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2381</w:t>
            </w:r>
          </w:p>
        </w:tc>
        <w:tc>
          <w:tcPr>
            <w:tcW w:w="4678" w:type="dxa"/>
          </w:tcPr>
          <w:p w14:paraId="38517F0C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Bratislava hl.st.( 8.21)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Plavecké Podhradie</w:t>
            </w:r>
            <w:r>
              <w:rPr>
                <w:noProof/>
              </w:rPr>
              <w:t>( 9.43)</w:t>
            </w:r>
          </w:p>
        </w:tc>
        <w:tc>
          <w:tcPr>
            <w:tcW w:w="2693" w:type="dxa"/>
          </w:tcPr>
          <w:p w14:paraId="2983CF6B" w14:textId="1DDBC8DB" w:rsidR="00BF69C8" w:rsidRDefault="00BF69C8" w:rsidP="008D242B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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rFonts w:ascii="SenaKJR" w:hAnsi="SenaKJR"/>
                <w:noProof/>
                <w:sz w:val="18"/>
              </w:rPr>
              <w:t></w:t>
            </w:r>
            <w:r>
              <w:rPr>
                <w:rFonts w:ascii="SenaKJR" w:hAnsi="SenaKJR"/>
                <w:noProof/>
                <w:sz w:val="18"/>
              </w:rPr>
              <w:t></w:t>
            </w:r>
            <w:r>
              <w:rPr>
                <w:noProof/>
                <w:sz w:val="18"/>
              </w:rPr>
              <w:t>v období od</w:t>
            </w:r>
            <w:r w:rsidR="008D242B">
              <w:rPr>
                <w:noProof/>
                <w:sz w:val="18"/>
              </w:rPr>
              <w:t xml:space="preserve"> 3</w:t>
            </w:r>
            <w:r>
              <w:rPr>
                <w:noProof/>
                <w:sz w:val="18"/>
              </w:rPr>
              <w:t xml:space="preserve">.VII. - </w:t>
            </w:r>
            <w:r w:rsidR="008D242B">
              <w:rPr>
                <w:noProof/>
                <w:sz w:val="18"/>
              </w:rPr>
              <w:t>19</w:t>
            </w:r>
            <w:r>
              <w:rPr>
                <w:noProof/>
                <w:sz w:val="18"/>
              </w:rPr>
              <w:t xml:space="preserve">.IX. ; </w:t>
            </w:r>
            <w:r>
              <w:rPr>
                <w:noProof/>
                <w:sz w:val="18"/>
              </w:rPr>
              <w:br/>
            </w: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</w:p>
        </w:tc>
      </w:tr>
      <w:tr w:rsidR="00BF69C8" w14:paraId="6EB9BC14" w14:textId="77777777" w:rsidTr="008D242B">
        <w:trPr>
          <w:cantSplit/>
        </w:trPr>
        <w:tc>
          <w:tcPr>
            <w:tcW w:w="709" w:type="dxa"/>
          </w:tcPr>
          <w:p w14:paraId="76C1526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10.13</w:t>
            </w:r>
          </w:p>
        </w:tc>
        <w:tc>
          <w:tcPr>
            <w:tcW w:w="709" w:type="dxa"/>
          </w:tcPr>
          <w:p w14:paraId="718264A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10.13</w:t>
            </w:r>
          </w:p>
        </w:tc>
        <w:tc>
          <w:tcPr>
            <w:tcW w:w="709" w:type="dxa"/>
          </w:tcPr>
          <w:p w14:paraId="325D0A0E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36578065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5E57D34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2382</w:t>
            </w:r>
          </w:p>
        </w:tc>
        <w:tc>
          <w:tcPr>
            <w:tcW w:w="4678" w:type="dxa"/>
          </w:tcPr>
          <w:p w14:paraId="60011DEA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Plavecké Podhradie(10.10)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Bratislava hl.st.</w:t>
            </w:r>
            <w:r>
              <w:rPr>
                <w:noProof/>
              </w:rPr>
              <w:t>(11.35)</w:t>
            </w:r>
          </w:p>
        </w:tc>
        <w:tc>
          <w:tcPr>
            <w:tcW w:w="2693" w:type="dxa"/>
          </w:tcPr>
          <w:p w14:paraId="25E574AC" w14:textId="65F36E32" w:rsidR="00BF69C8" w:rsidRDefault="008D242B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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rFonts w:ascii="SenaKJR" w:hAnsi="SenaKJR"/>
                <w:noProof/>
                <w:sz w:val="18"/>
              </w:rPr>
              <w:t></w:t>
            </w:r>
            <w:r>
              <w:rPr>
                <w:rFonts w:ascii="SenaKJR" w:hAnsi="SenaKJR"/>
                <w:noProof/>
                <w:sz w:val="18"/>
              </w:rPr>
              <w:t></w:t>
            </w:r>
            <w:r>
              <w:rPr>
                <w:noProof/>
                <w:sz w:val="18"/>
              </w:rPr>
              <w:t xml:space="preserve">v období od 3.VII. - 19.IX. ; </w:t>
            </w:r>
            <w:r>
              <w:rPr>
                <w:noProof/>
                <w:sz w:val="18"/>
              </w:rPr>
              <w:br/>
            </w: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>;</w:t>
            </w:r>
          </w:p>
        </w:tc>
      </w:tr>
      <w:tr w:rsidR="008D242B" w14:paraId="27C1D711" w14:textId="77777777" w:rsidTr="008D242B">
        <w:trPr>
          <w:cantSplit/>
        </w:trPr>
        <w:tc>
          <w:tcPr>
            <w:tcW w:w="709" w:type="dxa"/>
          </w:tcPr>
          <w:p w14:paraId="6671440C" w14:textId="77777777" w:rsidR="008D242B" w:rsidRDefault="008D242B" w:rsidP="008D242B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13.39</w:t>
            </w:r>
          </w:p>
        </w:tc>
        <w:tc>
          <w:tcPr>
            <w:tcW w:w="709" w:type="dxa"/>
          </w:tcPr>
          <w:p w14:paraId="224C7912" w14:textId="77777777" w:rsidR="008D242B" w:rsidRDefault="008D242B" w:rsidP="008D242B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13.39</w:t>
            </w:r>
          </w:p>
        </w:tc>
        <w:tc>
          <w:tcPr>
            <w:tcW w:w="709" w:type="dxa"/>
          </w:tcPr>
          <w:p w14:paraId="6ACD72EA" w14:textId="77777777" w:rsidR="008D242B" w:rsidRDefault="008D242B" w:rsidP="008D242B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6BE70DE" w14:textId="77777777" w:rsidR="008D242B" w:rsidRDefault="008D242B" w:rsidP="008D242B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32FCEA36" w14:textId="77777777" w:rsidR="008D242B" w:rsidRDefault="008D242B" w:rsidP="008D242B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2383</w:t>
            </w:r>
          </w:p>
        </w:tc>
        <w:tc>
          <w:tcPr>
            <w:tcW w:w="4678" w:type="dxa"/>
          </w:tcPr>
          <w:p w14:paraId="2BB1F33C" w14:textId="77777777" w:rsidR="008D242B" w:rsidRDefault="008D242B" w:rsidP="008D242B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Bratislava hl.st.(12.21)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Plavecké Podhradie</w:t>
            </w:r>
            <w:r>
              <w:rPr>
                <w:noProof/>
              </w:rPr>
              <w:t>(13.43)</w:t>
            </w:r>
          </w:p>
        </w:tc>
        <w:tc>
          <w:tcPr>
            <w:tcW w:w="2693" w:type="dxa"/>
          </w:tcPr>
          <w:p w14:paraId="64CD0190" w14:textId="4D8CC12D" w:rsidR="008D242B" w:rsidRDefault="008D242B" w:rsidP="008D242B">
            <w:pPr>
              <w:pStyle w:val="Vlak"/>
              <w:widowControl w:val="0"/>
              <w:rPr>
                <w:noProof/>
                <w:sz w:val="18"/>
              </w:rPr>
            </w:pPr>
            <w:r w:rsidRPr="005A0ECF">
              <w:rPr>
                <w:noProof/>
                <w:sz w:val="18"/>
              </w:rPr>
              <w:t xml:space="preserve">ide v </w:t>
            </w:r>
            <w:r w:rsidRPr="005A0ECF">
              <w:rPr>
                <w:rFonts w:ascii="SenaKJR" w:hAnsi="SenaKJR"/>
                <w:noProof/>
                <w:sz w:val="18"/>
              </w:rPr>
              <w:t></w:t>
            </w:r>
            <w:r w:rsidRPr="005A0ECF">
              <w:rPr>
                <w:noProof/>
                <w:sz w:val="18"/>
              </w:rPr>
              <w:t xml:space="preserve">, </w:t>
            </w:r>
            <w:r w:rsidRPr="005A0ECF">
              <w:rPr>
                <w:rFonts w:ascii="SenaKJR" w:hAnsi="SenaKJR"/>
                <w:noProof/>
                <w:sz w:val="18"/>
              </w:rPr>
              <w:t></w:t>
            </w:r>
            <w:r w:rsidRPr="005A0ECF">
              <w:rPr>
                <w:rFonts w:ascii="SenaKJR" w:hAnsi="SenaKJR"/>
                <w:noProof/>
                <w:sz w:val="18"/>
              </w:rPr>
              <w:t></w:t>
            </w:r>
            <w:r w:rsidRPr="005A0ECF">
              <w:rPr>
                <w:noProof/>
                <w:sz w:val="18"/>
              </w:rPr>
              <w:t xml:space="preserve">v období od 3.VII. - 19.IX. ; </w:t>
            </w:r>
            <w:r w:rsidRPr="005A0ECF">
              <w:rPr>
                <w:noProof/>
                <w:sz w:val="18"/>
              </w:rPr>
              <w:br/>
            </w:r>
            <w:r w:rsidRPr="005A0ECF">
              <w:rPr>
                <w:rFonts w:ascii="SenaKJR" w:hAnsi="SenaKJR"/>
                <w:noProof/>
                <w:sz w:val="18"/>
              </w:rPr>
              <w:t></w:t>
            </w:r>
            <w:r w:rsidRPr="005A0ECF">
              <w:rPr>
                <w:noProof/>
                <w:sz w:val="18"/>
              </w:rPr>
              <w:t xml:space="preserve">; </w:t>
            </w:r>
          </w:p>
        </w:tc>
      </w:tr>
      <w:tr w:rsidR="008D242B" w14:paraId="7439E10C" w14:textId="77777777" w:rsidTr="008D242B">
        <w:trPr>
          <w:cantSplit/>
        </w:trPr>
        <w:tc>
          <w:tcPr>
            <w:tcW w:w="709" w:type="dxa"/>
          </w:tcPr>
          <w:p w14:paraId="52647447" w14:textId="77777777" w:rsidR="008D242B" w:rsidRDefault="008D242B" w:rsidP="008D242B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14.13</w:t>
            </w:r>
          </w:p>
        </w:tc>
        <w:tc>
          <w:tcPr>
            <w:tcW w:w="709" w:type="dxa"/>
          </w:tcPr>
          <w:p w14:paraId="72CD9E1C" w14:textId="77777777" w:rsidR="008D242B" w:rsidRDefault="008D242B" w:rsidP="008D242B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14.13</w:t>
            </w:r>
          </w:p>
        </w:tc>
        <w:tc>
          <w:tcPr>
            <w:tcW w:w="709" w:type="dxa"/>
          </w:tcPr>
          <w:p w14:paraId="55377B9A" w14:textId="77777777" w:rsidR="008D242B" w:rsidRDefault="008D242B" w:rsidP="008D242B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C8D9E48" w14:textId="77777777" w:rsidR="008D242B" w:rsidRDefault="008D242B" w:rsidP="008D242B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FFE1A1A" w14:textId="77777777" w:rsidR="008D242B" w:rsidRDefault="008D242B" w:rsidP="008D242B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2384</w:t>
            </w:r>
          </w:p>
        </w:tc>
        <w:tc>
          <w:tcPr>
            <w:tcW w:w="4678" w:type="dxa"/>
          </w:tcPr>
          <w:p w14:paraId="023C5182" w14:textId="77777777" w:rsidR="008D242B" w:rsidRDefault="008D242B" w:rsidP="008D242B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Plavecké Podhradie(14.10)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Bratislava hl.st.</w:t>
            </w:r>
            <w:r>
              <w:rPr>
                <w:noProof/>
              </w:rPr>
              <w:t>(15.35)</w:t>
            </w:r>
          </w:p>
        </w:tc>
        <w:tc>
          <w:tcPr>
            <w:tcW w:w="2693" w:type="dxa"/>
          </w:tcPr>
          <w:p w14:paraId="5F0F97A8" w14:textId="262D4AD6" w:rsidR="008D242B" w:rsidRDefault="008D242B" w:rsidP="008D242B">
            <w:pPr>
              <w:pStyle w:val="Vlak"/>
              <w:widowControl w:val="0"/>
              <w:rPr>
                <w:noProof/>
                <w:sz w:val="18"/>
              </w:rPr>
            </w:pPr>
            <w:r w:rsidRPr="005A0ECF">
              <w:rPr>
                <w:noProof/>
                <w:sz w:val="18"/>
              </w:rPr>
              <w:t xml:space="preserve">ide v </w:t>
            </w:r>
            <w:r w:rsidRPr="005A0ECF">
              <w:rPr>
                <w:rFonts w:ascii="SenaKJR" w:hAnsi="SenaKJR"/>
                <w:noProof/>
                <w:sz w:val="18"/>
              </w:rPr>
              <w:t></w:t>
            </w:r>
            <w:r w:rsidRPr="005A0ECF">
              <w:rPr>
                <w:noProof/>
                <w:sz w:val="18"/>
              </w:rPr>
              <w:t xml:space="preserve">, </w:t>
            </w:r>
            <w:r w:rsidRPr="005A0ECF">
              <w:rPr>
                <w:rFonts w:ascii="SenaKJR" w:hAnsi="SenaKJR"/>
                <w:noProof/>
                <w:sz w:val="18"/>
              </w:rPr>
              <w:t></w:t>
            </w:r>
            <w:r w:rsidRPr="005A0ECF">
              <w:rPr>
                <w:rFonts w:ascii="SenaKJR" w:hAnsi="SenaKJR"/>
                <w:noProof/>
                <w:sz w:val="18"/>
              </w:rPr>
              <w:t></w:t>
            </w:r>
            <w:r w:rsidRPr="005A0ECF">
              <w:rPr>
                <w:noProof/>
                <w:sz w:val="18"/>
              </w:rPr>
              <w:t xml:space="preserve">v období od 3.VII. - 19.IX. ; </w:t>
            </w:r>
            <w:r w:rsidRPr="005A0ECF">
              <w:rPr>
                <w:noProof/>
                <w:sz w:val="18"/>
              </w:rPr>
              <w:br/>
            </w:r>
            <w:r w:rsidRPr="005A0ECF">
              <w:rPr>
                <w:rFonts w:ascii="SenaKJR" w:hAnsi="SenaKJR"/>
                <w:noProof/>
                <w:sz w:val="18"/>
              </w:rPr>
              <w:t></w:t>
            </w:r>
            <w:r w:rsidRPr="005A0ECF">
              <w:rPr>
                <w:noProof/>
                <w:sz w:val="18"/>
              </w:rPr>
              <w:t xml:space="preserve">; </w:t>
            </w:r>
          </w:p>
        </w:tc>
      </w:tr>
      <w:tr w:rsidR="008D242B" w14:paraId="218C13E0" w14:textId="77777777" w:rsidTr="008D242B">
        <w:trPr>
          <w:cantSplit/>
        </w:trPr>
        <w:tc>
          <w:tcPr>
            <w:tcW w:w="709" w:type="dxa"/>
          </w:tcPr>
          <w:p w14:paraId="6B7B721B" w14:textId="77777777" w:rsidR="008D242B" w:rsidRDefault="008D242B" w:rsidP="008D242B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id="0" w:name="_GoBack"/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17.39</w:t>
            </w:r>
          </w:p>
        </w:tc>
        <w:tc>
          <w:tcPr>
            <w:tcW w:w="709" w:type="dxa"/>
          </w:tcPr>
          <w:p w14:paraId="79D5739C" w14:textId="77777777" w:rsidR="008D242B" w:rsidRDefault="008D242B" w:rsidP="008D242B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17.39</w:t>
            </w:r>
          </w:p>
        </w:tc>
        <w:tc>
          <w:tcPr>
            <w:tcW w:w="709" w:type="dxa"/>
          </w:tcPr>
          <w:p w14:paraId="0CC126FA" w14:textId="77777777" w:rsidR="008D242B" w:rsidRDefault="008D242B" w:rsidP="008D242B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9010FAC" w14:textId="77777777" w:rsidR="008D242B" w:rsidRDefault="008D242B" w:rsidP="008D242B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8C324EE" w14:textId="77777777" w:rsidR="008D242B" w:rsidRDefault="008D242B" w:rsidP="008D242B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2385</w:t>
            </w:r>
          </w:p>
        </w:tc>
        <w:tc>
          <w:tcPr>
            <w:tcW w:w="4678" w:type="dxa"/>
          </w:tcPr>
          <w:p w14:paraId="216CAA6F" w14:textId="77777777" w:rsidR="008D242B" w:rsidRDefault="008D242B" w:rsidP="008D242B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Bratislava hl.st.(16.21)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Plavecké Podhradie</w:t>
            </w:r>
            <w:r>
              <w:rPr>
                <w:noProof/>
              </w:rPr>
              <w:t>(17.43)</w:t>
            </w:r>
          </w:p>
        </w:tc>
        <w:tc>
          <w:tcPr>
            <w:tcW w:w="2693" w:type="dxa"/>
          </w:tcPr>
          <w:p w14:paraId="60D33459" w14:textId="46BE087F" w:rsidR="008D242B" w:rsidRDefault="008D242B" w:rsidP="008D242B">
            <w:pPr>
              <w:pStyle w:val="Vlak"/>
              <w:widowControl w:val="0"/>
              <w:rPr>
                <w:noProof/>
                <w:sz w:val="18"/>
              </w:rPr>
            </w:pPr>
            <w:r w:rsidRPr="003B5C8D">
              <w:rPr>
                <w:noProof/>
                <w:sz w:val="18"/>
              </w:rPr>
              <w:t xml:space="preserve">ide v </w:t>
            </w:r>
            <w:r w:rsidRPr="003B5C8D">
              <w:rPr>
                <w:rFonts w:ascii="SenaKJR" w:hAnsi="SenaKJR"/>
                <w:noProof/>
                <w:sz w:val="18"/>
              </w:rPr>
              <w:t></w:t>
            </w:r>
            <w:r w:rsidRPr="003B5C8D">
              <w:rPr>
                <w:noProof/>
                <w:sz w:val="18"/>
              </w:rPr>
              <w:t xml:space="preserve">, </w:t>
            </w:r>
            <w:r w:rsidRPr="003B5C8D">
              <w:rPr>
                <w:rFonts w:ascii="SenaKJR" w:hAnsi="SenaKJR"/>
                <w:noProof/>
                <w:sz w:val="18"/>
              </w:rPr>
              <w:t></w:t>
            </w:r>
            <w:r w:rsidRPr="003B5C8D">
              <w:rPr>
                <w:rFonts w:ascii="SenaKJR" w:hAnsi="SenaKJR"/>
                <w:noProof/>
                <w:sz w:val="18"/>
              </w:rPr>
              <w:t></w:t>
            </w:r>
            <w:r w:rsidRPr="003B5C8D">
              <w:rPr>
                <w:noProof/>
                <w:sz w:val="18"/>
              </w:rPr>
              <w:t xml:space="preserve">v období od 3.VII. - 19.IX. ; </w:t>
            </w:r>
            <w:r w:rsidRPr="003B5C8D">
              <w:rPr>
                <w:noProof/>
                <w:sz w:val="18"/>
              </w:rPr>
              <w:br/>
            </w:r>
            <w:r w:rsidRPr="003B5C8D">
              <w:rPr>
                <w:rFonts w:ascii="SenaKJR" w:hAnsi="SenaKJR"/>
                <w:noProof/>
                <w:sz w:val="18"/>
              </w:rPr>
              <w:t></w:t>
            </w:r>
            <w:r w:rsidRPr="003B5C8D">
              <w:rPr>
                <w:noProof/>
                <w:sz w:val="18"/>
              </w:rPr>
              <w:t xml:space="preserve">; </w:t>
            </w:r>
          </w:p>
        </w:tc>
      </w:tr>
      <w:tr w:rsidR="008D242B" w14:paraId="2FBA3904" w14:textId="77777777" w:rsidTr="008D242B">
        <w:trPr>
          <w:cantSplit/>
        </w:trPr>
        <w:tc>
          <w:tcPr>
            <w:tcW w:w="709" w:type="dxa"/>
          </w:tcPr>
          <w:p w14:paraId="15E32E2D" w14:textId="77777777" w:rsidR="008D242B" w:rsidRDefault="008D242B" w:rsidP="008D242B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18.13</w:t>
            </w:r>
          </w:p>
        </w:tc>
        <w:tc>
          <w:tcPr>
            <w:tcW w:w="709" w:type="dxa"/>
          </w:tcPr>
          <w:p w14:paraId="476F37DC" w14:textId="77777777" w:rsidR="008D242B" w:rsidRDefault="008D242B" w:rsidP="008D242B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18.13</w:t>
            </w:r>
          </w:p>
        </w:tc>
        <w:tc>
          <w:tcPr>
            <w:tcW w:w="709" w:type="dxa"/>
          </w:tcPr>
          <w:p w14:paraId="10BEBFA7" w14:textId="77777777" w:rsidR="008D242B" w:rsidRDefault="008D242B" w:rsidP="008D242B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00CB1D26" w14:textId="77777777" w:rsidR="008D242B" w:rsidRDefault="008D242B" w:rsidP="008D242B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B29E61E" w14:textId="77777777" w:rsidR="008D242B" w:rsidRDefault="008D242B" w:rsidP="008D242B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2386</w:t>
            </w:r>
          </w:p>
        </w:tc>
        <w:tc>
          <w:tcPr>
            <w:tcW w:w="4678" w:type="dxa"/>
          </w:tcPr>
          <w:p w14:paraId="616DBFED" w14:textId="77777777" w:rsidR="008D242B" w:rsidRDefault="008D242B" w:rsidP="008D242B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Plavecké Podhradie(18.10)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Bratislava hl.st.</w:t>
            </w:r>
            <w:r>
              <w:rPr>
                <w:noProof/>
              </w:rPr>
              <w:t>(19.35)</w:t>
            </w:r>
          </w:p>
        </w:tc>
        <w:tc>
          <w:tcPr>
            <w:tcW w:w="2693" w:type="dxa"/>
          </w:tcPr>
          <w:p w14:paraId="4A68C0D3" w14:textId="0290D33E" w:rsidR="008D242B" w:rsidRDefault="008D242B" w:rsidP="008D242B">
            <w:pPr>
              <w:pStyle w:val="Vlak"/>
              <w:widowControl w:val="0"/>
              <w:rPr>
                <w:noProof/>
                <w:sz w:val="18"/>
              </w:rPr>
            </w:pPr>
            <w:r w:rsidRPr="003B5C8D">
              <w:rPr>
                <w:noProof/>
                <w:sz w:val="18"/>
              </w:rPr>
              <w:t xml:space="preserve">ide v </w:t>
            </w:r>
            <w:r w:rsidRPr="003B5C8D">
              <w:rPr>
                <w:rFonts w:ascii="SenaKJR" w:hAnsi="SenaKJR"/>
                <w:noProof/>
                <w:sz w:val="18"/>
              </w:rPr>
              <w:t></w:t>
            </w:r>
            <w:r w:rsidRPr="003B5C8D">
              <w:rPr>
                <w:noProof/>
                <w:sz w:val="18"/>
              </w:rPr>
              <w:t xml:space="preserve">, </w:t>
            </w:r>
            <w:r w:rsidRPr="003B5C8D">
              <w:rPr>
                <w:rFonts w:ascii="SenaKJR" w:hAnsi="SenaKJR"/>
                <w:noProof/>
                <w:sz w:val="18"/>
              </w:rPr>
              <w:t></w:t>
            </w:r>
            <w:r w:rsidRPr="003B5C8D">
              <w:rPr>
                <w:rFonts w:ascii="SenaKJR" w:hAnsi="SenaKJR"/>
                <w:noProof/>
                <w:sz w:val="18"/>
              </w:rPr>
              <w:t></w:t>
            </w:r>
            <w:r w:rsidRPr="003B5C8D">
              <w:rPr>
                <w:noProof/>
                <w:sz w:val="18"/>
              </w:rPr>
              <w:t xml:space="preserve">v období od 3.VII. - 19.IX. ; </w:t>
            </w:r>
            <w:r w:rsidRPr="003B5C8D">
              <w:rPr>
                <w:noProof/>
                <w:sz w:val="18"/>
              </w:rPr>
              <w:br/>
            </w:r>
            <w:r w:rsidRPr="003B5C8D">
              <w:rPr>
                <w:rFonts w:ascii="SenaKJR" w:hAnsi="SenaKJR"/>
                <w:noProof/>
                <w:sz w:val="18"/>
              </w:rPr>
              <w:t></w:t>
            </w:r>
            <w:r w:rsidRPr="003B5C8D">
              <w:rPr>
                <w:noProof/>
                <w:sz w:val="18"/>
              </w:rPr>
              <w:t xml:space="preserve">; </w:t>
            </w:r>
          </w:p>
        </w:tc>
      </w:tr>
      <w:bookmarkEnd w:id="0"/>
    </w:tbl>
    <w:p w14:paraId="38E4E9F6" w14:textId="77777777" w:rsidR="00437635" w:rsidRDefault="00437635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default" r:id="rId7"/>
          <w:footerReference w:type="default" r:id="rId8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14:paraId="40F05E74" w14:textId="77777777" w:rsidR="00437635" w:rsidRDefault="00437635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14:paraId="60646B0B" w14:textId="77777777" w:rsidR="00437635" w:rsidRDefault="00437635">
      <w:pPr>
        <w:pStyle w:val="oddl"/>
        <w:keepNext/>
        <w:keepLines/>
        <w:pBdr>
          <w:top w:val="single" w:sz="18" w:space="1" w:color="auto"/>
        </w:pBdr>
        <w:jc w:val="left"/>
        <w:rPr>
          <w:b/>
          <w:caps w:val="0"/>
          <w:noProof/>
          <w:sz w:val="16"/>
        </w:rPr>
      </w:pPr>
    </w:p>
    <w:p w14:paraId="40853ED1" w14:textId="77777777" w:rsidR="00D762B8" w:rsidRDefault="00D762B8" w:rsidP="00D762B8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14:paraId="7DC06D5E" w14:textId="77777777" w:rsidTr="00D762B8">
        <w:trPr>
          <w:cantSplit/>
        </w:trPr>
        <w:tc>
          <w:tcPr>
            <w:tcW w:w="5599" w:type="dxa"/>
          </w:tcPr>
          <w:p w14:paraId="52C7B895" w14:textId="77777777" w:rsidR="00D762B8" w:rsidRDefault="00D762B8">
            <w:pPr>
              <w:pStyle w:val="Nadpis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14:paraId="5301121B" w14:textId="2585B7ED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14:paraId="6B2077D0" w14:textId="2C3D547A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14:paraId="57A156E1" w14:textId="3E7A7F8A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14:paraId="638EDA5D" w14:textId="2F32A5F1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14:paraId="530B8866" w14:textId="77777777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14:paraId="7A5C1FD0" w14:textId="727279AD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14:paraId="3B3D5C55" w14:textId="35537276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14:paraId="3C0C06C4" w14:textId="77777777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14:paraId="346C5788" w14:textId="77777777" w:rsidR="00D762B8" w:rsidRDefault="00D762B8" w:rsidP="00D762B8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14:paraId="3B66DD70" w14:textId="77777777" w:rsidR="00D762B8" w:rsidRDefault="00D762B8">
            <w:pPr>
              <w:pStyle w:val="Nadpis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14:paraId="7449F424" w14:textId="77777777" w:rsidR="00D762B8" w:rsidRDefault="00D762B8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14:paraId="5427FCD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14:paraId="1D1BB660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14:paraId="4B30346D" w14:textId="77777777" w:rsidR="00D762B8" w:rsidRDefault="00D762B8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14:paraId="1358123E" w14:textId="77777777" w:rsidR="00D762B8" w:rsidRDefault="00D762B8">
            <w:pPr>
              <w:pStyle w:val="Nadpis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14:paraId="34C0836E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14:paraId="587EE18F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14:paraId="16A0198C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14:paraId="1700C73C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14:paraId="13E80531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14:paraId="471BEBB6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14:paraId="152E86D4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14:paraId="34F72119" w14:textId="77777777" w:rsidR="00D762B8" w:rsidRDefault="00D762B8" w:rsidP="00D762B8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centre</w:t>
            </w:r>
            <w:r>
              <w:rPr>
                <w:rFonts w:cs="Arial"/>
                <w:b/>
                <w:sz w:val="10"/>
                <w:szCs w:val="10"/>
              </w:rPr>
              <w:t xml:space="preserve">  0948/32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14:paraId="07BD8AC3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14:paraId="0D8103AE" w14:textId="756C40AC" w:rsidR="00D762B8" w:rsidRDefault="00D762B8" w:rsidP="00D762B8">
            <w:pPr>
              <w:pStyle w:val="Zkladn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14:paraId="2976DD77" w14:textId="77777777" w:rsidR="00D762B8" w:rsidRDefault="00D762B8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14:paraId="501ADAFF" w14:textId="77777777" w:rsidR="00D762B8" w:rsidRDefault="00D762B8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14:paraId="31504E64" w14:textId="77777777" w:rsidR="00D762B8" w:rsidRDefault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14:paraId="70DC1F6D" w14:textId="77777777" w:rsidR="00D762B8" w:rsidRDefault="00D762B8">
            <w:pPr>
              <w:pStyle w:val="Nadpis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14:paraId="47AE954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14:paraId="0FA1A83A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14:paraId="47BF6DF8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14:paraId="15EAA614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14:paraId="65F1FEB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14:paraId="0FC5AE31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14:paraId="2DB83D02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14:paraId="100939D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14:paraId="4CFCA4DA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14:paraId="134D1E6F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14:paraId="109536A2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14:paraId="475DA211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14:paraId="6E1F4F5F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14:paraId="4234F09D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14:paraId="03FF8FAE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7E37B51D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A2C0E8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47350CCE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59391F8A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7F7BCFC4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4BDE7BDA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547F872E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B71DE61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1A6D13F2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65A2E32F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34F26BB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531B7664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287BF1F5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5FE019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6C9009E5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6CD882AF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491A746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16EF6A02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37D2E20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034F065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79F716B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172FB4B7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1C348D8D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27270F2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4F625157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09D74BF4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23897ED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6CD40EF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14:paraId="1E4E11AA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14:paraId="34085FA1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14:paraId="5D937A1C" w14:textId="77777777" w:rsidR="00D762B8" w:rsidRDefault="00D762B8">
            <w:pPr>
              <w:jc w:val="both"/>
              <w:rPr>
                <w:sz w:val="12"/>
              </w:rPr>
            </w:pPr>
          </w:p>
        </w:tc>
      </w:tr>
    </w:tbl>
    <w:p w14:paraId="25D6731F" w14:textId="77777777" w:rsidR="00437635" w:rsidRDefault="00437635" w:rsidP="0045226E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B5F28" w14:textId="77777777" w:rsidR="00B04AEB" w:rsidRDefault="00B04AEB">
      <w:r>
        <w:separator/>
      </w:r>
    </w:p>
  </w:endnote>
  <w:endnote w:type="continuationSeparator" w:id="0">
    <w:p w14:paraId="5217EFBC" w14:textId="77777777" w:rsidR="00B04AEB" w:rsidRDefault="00B0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BB98" w14:textId="251F1C33" w:rsidR="00437635" w:rsidRDefault="00437635" w:rsidP="00706BF9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id="15" w:name="verzia"/>
    <w:r>
      <w:rPr>
        <w:i/>
        <w:noProof/>
        <w:sz w:val="10"/>
      </w:rPr>
      <w:t>ver. 1227 / dáta ver. 2.10</w:t>
    </w:r>
    <w:bookmarkEnd w:id="15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14:paraId="67089B85" w14:textId="5CA5DE94" w:rsidR="00437635" w:rsidRDefault="00437635">
    <w:pPr>
      <w:pStyle w:val="Pta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id="16" w:name="zmena"/>
    <w:r w:rsidR="00962148">
      <w:rPr>
        <w:i/>
        <w:noProof/>
        <w:sz w:val="10"/>
      </w:rPr>
      <w:fldChar w:fldCharType="begin"/>
    </w:r>
    <w:r w:rsidR="00962148">
      <w:rPr>
        <w:i/>
        <w:noProof/>
        <w:sz w:val="10"/>
      </w:rPr>
      <w:instrText xml:space="preserve">15.12.2019 </w:instrTex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6"/>
    <w:r>
      <w:rPr>
        <w:i/>
        <w:noProof/>
        <w:sz w:val="10"/>
      </w:rPr>
      <w:tab/>
    </w:r>
    <w:r w:rsidR="00962148">
      <w:rPr>
        <w:rStyle w:val="slostrany"/>
        <w:sz w:val="12"/>
      </w:rPr>
      <w:fldChar w:fldCharType="begin"/>
    </w:r>
    <w:r>
      <w:rPr>
        <w:rStyle w:val="slostrany"/>
        <w:sz w:val="12"/>
      </w:rPr>
      <w:instrText xml:space="preserve"> PAGE </w:instrText>
    </w:r>
    <w:r w:rsidR="00962148">
      <w:rPr>
        <w:rStyle w:val="slostrany"/>
        <w:sz w:val="12"/>
      </w:rPr>
      <w:fldChar w:fldCharType="separate"/>
    </w:r>
    <w:r w:rsidR="008D242B">
      <w:rPr>
        <w:rStyle w:val="slostrany"/>
        <w:noProof/>
        <w:sz w:val="12"/>
      </w:rPr>
      <w:t>1</w:t>
    </w:r>
    <w:r w:rsidR="00962148">
      <w:rPr>
        <w:rStyle w:val="slostrany"/>
        <w:sz w:val="12"/>
      </w:rPr>
      <w:fldChar w:fldCharType="end"/>
    </w:r>
    <w:r>
      <w:rPr>
        <w:rStyle w:val="slostrany"/>
        <w:sz w:val="12"/>
      </w:rPr>
      <w:t>/</w:t>
    </w:r>
    <w:r w:rsidR="00962148">
      <w:rPr>
        <w:rStyle w:val="slostrany"/>
        <w:sz w:val="12"/>
      </w:rPr>
      <w:fldChar w:fldCharType="begin"/>
    </w:r>
    <w:r>
      <w:rPr>
        <w:rStyle w:val="slostrany"/>
        <w:sz w:val="12"/>
      </w:rPr>
      <w:instrText xml:space="preserve"> NUMPAGES </w:instrText>
    </w:r>
    <w:r w:rsidR="00962148">
      <w:rPr>
        <w:rStyle w:val="slostrany"/>
        <w:sz w:val="12"/>
      </w:rPr>
      <w:fldChar w:fldCharType="separate"/>
    </w:r>
    <w:r w:rsidR="008D242B">
      <w:rPr>
        <w:rStyle w:val="slostrany"/>
        <w:noProof/>
        <w:sz w:val="12"/>
      </w:rPr>
      <w:t>1</w:t>
    </w:r>
    <w:r w:rsidR="00962148">
      <w:rPr>
        <w:rStyle w:val="slostrany"/>
        <w:sz w:val="12"/>
      </w:rPr>
      <w:fldChar w:fldCharType="end"/>
    </w:r>
    <w:r>
      <w:rPr>
        <w:i/>
        <w:noProof/>
        <w:sz w:val="10"/>
      </w:rPr>
      <w:tab/>
    </w:r>
    <w:bookmarkStart w:id="17" w:name="adresa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260C" w14:textId="77777777" w:rsidR="00B04AEB" w:rsidRDefault="00B04AEB">
      <w:r>
        <w:separator/>
      </w:r>
    </w:p>
  </w:footnote>
  <w:footnote w:type="continuationSeparator" w:id="0">
    <w:p w14:paraId="534CED31" w14:textId="77777777" w:rsidR="00B04AEB" w:rsidRDefault="00B0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BE97" w14:textId="3EE3F172" w:rsidR="00437635" w:rsidRDefault="00644527">
    <w:pPr>
      <w:jc w:val="right"/>
      <w:rPr>
        <w:b/>
        <w:bCs/>
        <w:noProof/>
        <w:sz w:val="31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4762AE99" wp14:editId="5C0174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0105" cy="652145"/>
          <wp:effectExtent l="0" t="0" r="0" b="0"/>
          <wp:wrapNone/>
          <wp:docPr id="41" name="Obrázo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635">
      <w:rPr>
        <w:b/>
        <w:bCs/>
        <w:noProof/>
        <w:sz w:val="31"/>
      </w:rPr>
      <w:t>železničná stanica</w:t>
    </w:r>
  </w:p>
  <w:p w14:paraId="2345A410" w14:textId="77777777" w:rsidR="00437635" w:rsidRPr="00C60963" w:rsidRDefault="00437635" w:rsidP="00C67021">
    <w:pPr>
      <w:pStyle w:val="Stanice"/>
      <w:rPr>
        <w:sz w:val="48"/>
        <w:szCs w:val="48"/>
      </w:rPr>
    </w:pPr>
    <w:bookmarkStart w:id="1" w:name="stanica"/>
    <w:r>
      <w:t>SOLOŠNICA</w:t>
    </w:r>
  </w:p>
  <w:bookmarkEnd w:id="1"/>
  <w:p w14:paraId="41B3C15F" w14:textId="77777777" w:rsidR="00996FC8" w:rsidRDefault="00996FC8" w:rsidP="00706BF9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14:paraId="280E1EE6" w14:textId="04081F77" w:rsidR="00437635" w:rsidRDefault="00437635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id="2" w:name="platido1"/>
    <w:r w:rsidR="008D242B">
      <w:rPr>
        <w:noProof/>
      </w:rPr>
      <w:t>3</w:t>
    </w:r>
    <w:r w:rsidR="00DA19B9">
      <w:rPr>
        <w:noProof/>
      </w:rPr>
      <w:t>.7.202</w:t>
    </w:r>
    <w:r w:rsidR="008D242B">
      <w:rPr>
        <w:noProof/>
      </w:rPr>
      <w:t>1</w:t>
    </w:r>
    <w:r w:rsidR="00DA19B9">
      <w:rPr>
        <w:noProof/>
      </w:rPr>
      <w:t xml:space="preserve"> do </w:t>
    </w:r>
    <w:r w:rsidR="008D242B">
      <w:rPr>
        <w:noProof/>
      </w:rPr>
      <w:t>19</w:t>
    </w:r>
    <w:r w:rsidR="00DA19B9">
      <w:rPr>
        <w:noProof/>
      </w:rPr>
      <w:t>.9.202</w:t>
    </w:r>
    <w:r w:rsidR="008D242B">
      <w:rPr>
        <w:noProof/>
      </w:rPr>
      <w:t>1</w:t>
    </w:r>
    <w:r>
      <w:rPr>
        <w:noProof/>
      </w:rPr>
      <w:t xml:space="preserve"> </w:t>
    </w:r>
    <w:bookmarkEnd w:id="2"/>
  </w:p>
  <w:p w14:paraId="40C418AC" w14:textId="77777777" w:rsidR="00437635" w:rsidRDefault="00437635">
    <w:r>
      <w:t xml:space="preserve"> 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14:paraId="46CB1D4D" w14:textId="77777777" w:rsidTr="00996FC8">
      <w:trPr>
        <w:cantSplit/>
      </w:trPr>
      <w:tc>
        <w:tcPr>
          <w:tcW w:w="709" w:type="dxa"/>
          <w:tcBorders>
            <w:top w:val="single" w:sz="18" w:space="0" w:color="auto"/>
            <w:left w:val="single" w:sz="18" w:space="0" w:color="auto"/>
            <w:bottom w:val="nil"/>
            <w:right w:val="single" w:sz="6" w:space="0" w:color="auto"/>
          </w:tcBorders>
          <w:vAlign w:val="bottom"/>
        </w:tcPr>
        <w:p w14:paraId="3DF36463" w14:textId="77777777" w:rsidR="00996FC8" w:rsidRDefault="00996FC8" w:rsidP="005D39B0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sz="18" w:space="0" w:color="auto"/>
            <w:left w:val="single" w:sz="6" w:space="0" w:color="auto"/>
            <w:bottom w:val="nil"/>
            <w:right w:val="single" w:sz="6" w:space="0" w:color="auto"/>
          </w:tcBorders>
          <w:vAlign w:val="bottom"/>
        </w:tcPr>
        <w:p w14:paraId="3D5F0501" w14:textId="77777777" w:rsidR="00996FC8" w:rsidRDefault="00996FC8" w:rsidP="0082238B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sz="18" w:space="0" w:color="auto"/>
            <w:left w:val="nil"/>
            <w:bottom w:val="nil"/>
            <w:right w:val="single" w:sz="6" w:space="0" w:color="auto"/>
          </w:tcBorders>
        </w:tcPr>
        <w:p w14:paraId="014FC571" w14:textId="77777777" w:rsidR="00996FC8" w:rsidRDefault="00996FC8" w:rsidP="006769FE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sz="18" w:space="0" w:color="auto"/>
            <w:left w:val="single" w:sz="6" w:space="0" w:color="auto"/>
            <w:bottom w:val="nil"/>
            <w:right w:val="single" w:sz="6" w:space="0" w:color="auto"/>
          </w:tcBorders>
          <w:vAlign w:val="bottom"/>
        </w:tcPr>
        <w:p w14:paraId="6C563DDD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sz="18" w:space="0" w:color="auto"/>
            <w:left w:val="nil"/>
            <w:right w:val="nil"/>
          </w:tcBorders>
          <w:vAlign w:val="bottom"/>
        </w:tcPr>
        <w:p w14:paraId="439041DE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W w:w="2693" w:type="dxa"/>
          <w:tcBorders>
            <w:top w:val="single" w:sz="18" w:space="0" w:color="auto"/>
            <w:left w:val="single" w:sz="6" w:space="0" w:color="auto"/>
            <w:right w:val="single" w:sz="18" w:space="0" w:color="auto"/>
          </w:tcBorders>
          <w:vAlign w:val="bottom"/>
        </w:tcPr>
        <w:p w14:paraId="103BCD53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14:paraId="67B3E336" w14:textId="77777777" w:rsidTr="00996FC8">
      <w:trPr>
        <w:cantSplit/>
      </w:trPr>
      <w:tc>
        <w:tcPr>
          <w:tcW w:w="709" w:type="dxa"/>
          <w:tcBorders>
            <w:top w:val="nil"/>
            <w:left w:val="single" w:sz="18" w:space="0" w:color="auto"/>
            <w:bottom w:val="single" w:sz="18" w:space="0" w:color="auto"/>
            <w:right w:val="single" w:sz="6" w:space="0" w:color="auto"/>
          </w:tcBorders>
          <w:vAlign w:val="bottom"/>
        </w:tcPr>
        <w:p w14:paraId="792FE491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sz="6" w:space="0" w:color="auto"/>
            <w:bottom w:val="single" w:sz="18" w:space="0" w:color="auto"/>
            <w:right w:val="single" w:sz="6" w:space="0" w:color="auto"/>
          </w:tcBorders>
          <w:vAlign w:val="bottom"/>
        </w:tcPr>
        <w:p w14:paraId="3D608776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sz="18" w:space="0" w:color="auto"/>
            <w:right w:val="single" w:sz="6" w:space="0" w:color="auto"/>
          </w:tcBorders>
        </w:tcPr>
        <w:p w14:paraId="3B398C37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sz="6" w:space="0" w:color="auto"/>
            <w:bottom w:val="single" w:sz="18" w:space="0" w:color="auto"/>
            <w:right w:val="nil"/>
          </w:tcBorders>
          <w:vAlign w:val="bottom"/>
        </w:tcPr>
        <w:p w14:paraId="29C4E55C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sz="18" w:space="0" w:color="auto"/>
            <w:right w:val="single" w:sz="6" w:space="0" w:color="auto"/>
          </w:tcBorders>
          <w:vAlign w:val="bottom"/>
        </w:tcPr>
        <w:p w14:paraId="019FC9ED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sz="18" w:space="0" w:color="auto"/>
            <w:right w:val="nil"/>
          </w:tcBorders>
        </w:tcPr>
        <w:p w14:paraId="6A1231DB" w14:textId="77777777" w:rsidR="00996FC8" w:rsidRPr="00996FC8" w:rsidRDefault="00996FC8" w:rsidP="00996FC8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id="3" w:name="_MON_1043740884"/>
          <w:bookmarkStart w:id="4" w:name="_MON_1043744723"/>
          <w:bookmarkStart w:id="5" w:name="_MON_1043744742"/>
          <w:bookmarkStart w:id="6" w:name="_MON_1043744761"/>
          <w:bookmarkStart w:id="7" w:name="_MON_1043744774"/>
          <w:bookmarkStart w:id="8" w:name="_MON_1043744811"/>
          <w:bookmarkStart w:id="9" w:name="_MON_1043744943"/>
          <w:bookmarkStart w:id="10" w:name="_MON_1043746114"/>
          <w:bookmarkStart w:id="11" w:name="_MON_1072698123"/>
          <w:bookmarkStart w:id="12" w:name="_MON_1072699728"/>
          <w:bookmarkStart w:id="13" w:name="_MON_1043740743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Start w:id="14" w:name="_MON_1043740799"/>
          <w:bookmarkEnd w:id="14"/>
          <w:r>
            <w:object w:dxaOrig="2115" w:dyaOrig="105" w14:anchorId="69B65C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75pt;height:5.25pt">
                <v:imagedata r:id="rId2" o:title=""/>
              </v:shape>
              <o:OLEObject Type="Embed" ProgID="Word.Picture.8" ShapeID="_x0000_i1025" DrawAspect="Content" ObjectID="_1686457264" r:id="rId3"/>
            </w:object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W w:w="2693" w:type="dxa"/>
          <w:tcBorders>
            <w:left w:val="single" w:sz="6" w:space="0" w:color="auto"/>
            <w:bottom w:val="single" w:sz="18" w:space="0" w:color="auto"/>
            <w:right w:val="single" w:sz="18" w:space="0" w:color="auto"/>
          </w:tcBorders>
          <w:vAlign w:val="bottom"/>
        </w:tcPr>
        <w:p w14:paraId="570F9791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14:paraId="7B208C7E" w14:textId="77777777" w:rsidR="00437635" w:rsidRDefault="00437635">
    <w:pPr>
      <w:pStyle w:val="Hlavika"/>
      <w:rPr>
        <w:noProof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44527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62A5"/>
    <w:rsid w:val="00887B7E"/>
    <w:rsid w:val="00895444"/>
    <w:rsid w:val="008D242B"/>
    <w:rsid w:val="00902CD8"/>
    <w:rsid w:val="00962148"/>
    <w:rsid w:val="00996FC8"/>
    <w:rsid w:val="009B2980"/>
    <w:rsid w:val="009B540E"/>
    <w:rsid w:val="009D18B5"/>
    <w:rsid w:val="00A7336D"/>
    <w:rsid w:val="00A86EA6"/>
    <w:rsid w:val="00B04AEB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DA19B9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CCFED"/>
  <w15:docId w15:val="{B1688703-8D15-4DA7-B9E9-DEE967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148"/>
    <w:rPr>
      <w:rFonts w:ascii="Arial" w:hAnsi="Arial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621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lny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lny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lny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lny"/>
    <w:rsid w:val="00962148"/>
  </w:style>
  <w:style w:type="paragraph" w:customStyle="1" w:styleId="oddl">
    <w:name w:val="oddíl"/>
    <w:basedOn w:val="Normlny"/>
    <w:rsid w:val="00962148"/>
    <w:pPr>
      <w:jc w:val="center"/>
    </w:pPr>
    <w:rPr>
      <w:caps/>
      <w:sz w:val="22"/>
      <w:lang w:eastAsia="en-US"/>
    </w:rPr>
  </w:style>
  <w:style w:type="paragraph" w:styleId="Zarkazkladnhotextu">
    <w:name w:val="Body Text Indent"/>
    <w:basedOn w:val="Normlny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lny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lny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slostrany">
    <w:name w:val="page number"/>
    <w:basedOn w:val="Predvolenpsmoodseku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048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Nadpis2Char">
    <w:name w:val="Nadpis 2 Char"/>
    <w:link w:val="Nadpis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</vt:lpstr>
      <vt:lpstr>POZNÁMKY: </vt:lpstr>
    </vt:vector>
  </TitlesOfParts>
  <Company>ŽU FRI KŠT Žilina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Pavúčková Alena</cp:lastModifiedBy>
  <cp:revision>3</cp:revision>
  <cp:lastPrinted>2001-02-15T10:09:00Z</cp:lastPrinted>
  <dcterms:created xsi:type="dcterms:W3CDTF">2021-06-29T05:22:00Z</dcterms:created>
  <dcterms:modified xsi:type="dcterms:W3CDTF">2021-06-29T05:34:00Z</dcterms:modified>
</cp:coreProperties>
</file>